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A37C0">
        <w:rPr>
          <w:rFonts w:cs="Arial"/>
          <w:b/>
          <w:bCs/>
          <w:sz w:val="24"/>
          <w:szCs w:val="24"/>
          <w:u w:val="single"/>
        </w:rPr>
        <w:t>Sub</w:t>
      </w:r>
      <w:r w:rsidRPr="00BA37C0">
        <w:rPr>
          <w:rFonts w:cs="Arial"/>
          <w:b/>
          <w:bCs/>
          <w:sz w:val="24"/>
          <w:szCs w:val="24"/>
        </w:rPr>
        <w:t>:</w:t>
      </w:r>
      <w:r w:rsidRPr="00BA37C0">
        <w:rPr>
          <w:rFonts w:cs="Arial"/>
          <w:sz w:val="24"/>
          <w:szCs w:val="24"/>
        </w:rPr>
        <w:t xml:space="preserve"> </w:t>
      </w:r>
      <w:r w:rsidR="00C56A19" w:rsidRPr="00BA37C0">
        <w:rPr>
          <w:rFonts w:cs="Arial"/>
          <w:sz w:val="24"/>
          <w:szCs w:val="24"/>
        </w:rPr>
        <w:t xml:space="preserve">Reconditioning of </w:t>
      </w:r>
      <w:r w:rsidR="00C44C74">
        <w:rPr>
          <w:rFonts w:cs="Arial"/>
          <w:sz w:val="24"/>
          <w:szCs w:val="24"/>
        </w:rPr>
        <w:t>VTC-VMC</w:t>
      </w:r>
      <w:r w:rsidR="00BA37C0">
        <w:rPr>
          <w:rFonts w:cs="Arial"/>
          <w:sz w:val="24"/>
          <w:szCs w:val="24"/>
        </w:rPr>
        <w:t xml:space="preserve"> </w:t>
      </w:r>
    </w:p>
    <w:p w:rsidR="00BA37C0" w:rsidRDefault="00BA37C0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>
        <w:rPr>
          <w:rFonts w:cs="Arial"/>
          <w:b/>
          <w:bCs/>
          <w:sz w:val="24"/>
          <w:szCs w:val="24"/>
          <w:u w:val="single"/>
        </w:rPr>
        <w:t>Ref</w:t>
      </w:r>
      <w:r w:rsidR="00C56105">
        <w:rPr>
          <w:rFonts w:cs="Arial"/>
          <w:b/>
          <w:bCs/>
          <w:sz w:val="24"/>
          <w:szCs w:val="24"/>
          <w:u w:val="single"/>
        </w:rPr>
        <w:t xml:space="preserve"> </w:t>
      </w:r>
      <w:r>
        <w:rPr>
          <w:rFonts w:cs="Arial"/>
          <w:b/>
          <w:bCs/>
          <w:sz w:val="24"/>
          <w:szCs w:val="24"/>
        </w:rPr>
        <w:t>:</w:t>
      </w:r>
      <w:proofErr w:type="gramEnd"/>
      <w:r>
        <w:rPr>
          <w:rFonts w:cs="Arial"/>
          <w:sz w:val="24"/>
          <w:szCs w:val="24"/>
        </w:rPr>
        <w:t xml:space="preserve"> Bid Ref: </w:t>
      </w:r>
      <w:r w:rsidRPr="00BA37C0">
        <w:rPr>
          <w:rFonts w:cs="Arial"/>
          <w:sz w:val="24"/>
          <w:szCs w:val="24"/>
        </w:rPr>
        <w:t>63000</w:t>
      </w:r>
      <w:r w:rsidR="00C44C74">
        <w:rPr>
          <w:rFonts w:cs="Arial"/>
          <w:sz w:val="24"/>
          <w:szCs w:val="24"/>
        </w:rPr>
        <w:t xml:space="preserve">29643 </w:t>
      </w:r>
      <w:r w:rsidRPr="00BA37C0">
        <w:rPr>
          <w:rFonts w:cs="Arial"/>
          <w:sz w:val="24"/>
          <w:szCs w:val="24"/>
        </w:rPr>
        <w:t xml:space="preserve"> f</w:t>
      </w:r>
      <w:r>
        <w:rPr>
          <w:rFonts w:cs="Arial"/>
          <w:sz w:val="24"/>
          <w:szCs w:val="24"/>
        </w:rPr>
        <w:t>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We hereby declare that we have gone through the complete Tender documents, Scope of wor</w:t>
      </w:r>
      <w:r w:rsidR="004E4627">
        <w:rPr>
          <w:rFonts w:cs="Arial"/>
          <w:bCs/>
          <w:sz w:val="24"/>
          <w:szCs w:val="24"/>
        </w:rPr>
        <w:t xml:space="preserve">k &amp; other terms and conditions </w:t>
      </w:r>
      <w:r>
        <w:rPr>
          <w:rFonts w:cs="Arial"/>
          <w:bCs/>
          <w:sz w:val="24"/>
          <w:szCs w:val="24"/>
        </w:rPr>
        <w:t xml:space="preserve">published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3C45FF"/>
    <w:rsid w:val="004E4627"/>
    <w:rsid w:val="008C5245"/>
    <w:rsid w:val="00BA37C0"/>
    <w:rsid w:val="00C13E0A"/>
    <w:rsid w:val="00C44C74"/>
    <w:rsid w:val="00C56105"/>
    <w:rsid w:val="00C56A19"/>
    <w:rsid w:val="00C77FA3"/>
    <w:rsid w:val="00CE67D2"/>
    <w:rsid w:val="00FC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28487</dc:creator>
  <cp:keywords/>
  <dc:description/>
  <cp:lastModifiedBy>28487</cp:lastModifiedBy>
  <cp:revision>9</cp:revision>
  <cp:lastPrinted>2019-09-21T09:10:00Z</cp:lastPrinted>
  <dcterms:created xsi:type="dcterms:W3CDTF">2019-09-21T06:07:00Z</dcterms:created>
  <dcterms:modified xsi:type="dcterms:W3CDTF">2019-10-01T11:00:00Z</dcterms:modified>
</cp:coreProperties>
</file>